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86" w:rsidRPr="00B86A86" w:rsidRDefault="00B86A86" w:rsidP="00B86A86">
      <w:pPr>
        <w:jc w:val="center"/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>Памятка</w:t>
      </w:r>
    </w:p>
    <w:p w:rsidR="00B86A86" w:rsidRPr="00B86A86" w:rsidRDefault="00B86A86" w:rsidP="00B86A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6A86">
        <w:rPr>
          <w:rFonts w:ascii="Times New Roman" w:hAnsi="Times New Roman" w:cs="Times New Roman"/>
          <w:b/>
          <w:sz w:val="24"/>
          <w:szCs w:val="24"/>
        </w:rPr>
        <w:t>Меры безопасности в местах массового скопления людей. Правила безопасного поведение в толпе.</w:t>
      </w:r>
    </w:p>
    <w:p w:rsidR="00B86A86" w:rsidRPr="00B86A86" w:rsidRDefault="00B86A86" w:rsidP="00B86A8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Находясь в современном обществе, живя в большом городе, не так уж трудно оказаться в месте массового скопления людей. Много публики часто собирается на парады и шествия, на концерты и выступления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звѐзд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эстрады, во время различных акций и политических выступлений, в клубах, метро, на остановках общественного транспорта. Опасность толпы не всегда сразу себя проявляет. Люди любят собраться вместе, потолкаться, покричать лозунги, погорланить песни. Но не всегда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весѐлая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, шумная компания или массовое сборище имеет благоприятный настрой. Опасность толпы заключается в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спонтанности и силе воздействия на каждого индивидуума в отдельности. Чтобы вернуться с очередного мероприятия без ушибов или переломов,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разберѐм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основные принципы поведения массового скопления людей и безопасного поведения в толпе. </w:t>
      </w:r>
      <w:r w:rsidRPr="00B86A86">
        <w:rPr>
          <w:rFonts w:ascii="Times New Roman" w:hAnsi="Times New Roman" w:cs="Times New Roman"/>
          <w:b/>
          <w:sz w:val="24"/>
          <w:szCs w:val="24"/>
        </w:rPr>
        <w:t>Характеристика толпы и типы массовых скоплений людей</w:t>
      </w:r>
    </w:p>
    <w:p w:rsidR="00B86A86" w:rsidRPr="00B86A86" w:rsidRDefault="00B86A86" w:rsidP="00B86A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Несмотря на попытки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учѐных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объяснить феномен массового скопления людей, вся нюансы поведения и характеристики толпы так и не были установлены. Понятно одно - толпа усредняет людей, то есть делает людей похожими, будь то банкир, домохозяйка или обыкновенный хулиган. Для массового скопления людей нет разницы - все становятся на один уровень. Собравшись в толпу, люди перестают быть отдельными личностями, и превращаются в единый организм, движимый непостижимой и непредсказуемой силой. Основная характеристика толпы в том, что она начинает жить сама по себе, приобретает свой характер, свой стиль поведения. Есть в этом что-то животное - стадное чувство, нападение стаей, коллективная защита от агрессии. </w:t>
      </w:r>
    </w:p>
    <w:p w:rsidR="00B86A86" w:rsidRPr="00B86A86" w:rsidRDefault="00B86A86" w:rsidP="00B86A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Всего социологи, психологи различают три типа массовых скоплений людей. Первый - это пассивная толпа,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ещѐ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говорят "стадо". Такой тип толпы может быть образован в месте массового скопления людей: на вокзале, на выставке, в очереди торгового комплекса, на остановке транспорта. Все люди там оказались случайно и толпы, образованная ими, не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несѐт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в себе активных действий. Однако, как у всякого большого скопления людей в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нѐм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есть глубоко заложенный активный потенциал. Стоит произойти событию, которые повлияет на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определѐнную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часть скопления, и люди, скованные одним стремлением, начнут действовать как единая толпа. </w:t>
      </w:r>
    </w:p>
    <w:p w:rsidR="00B86A86" w:rsidRPr="00B86A86" w:rsidRDefault="00B86A86" w:rsidP="00B86A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Активный тип массового скопления людей. Отличается от пассивного скопления людей тем, что эта большая группа людей уже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несѐт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в себе заряженные эмоции. То есть люди пришли в это место специально, </w:t>
      </w:r>
      <w:proofErr w:type="gramStart"/>
      <w:r w:rsidRPr="00B86A86">
        <w:rPr>
          <w:rFonts w:ascii="Times New Roman" w:hAnsi="Times New Roman" w:cs="Times New Roman"/>
          <w:sz w:val="24"/>
          <w:szCs w:val="24"/>
        </w:rPr>
        <w:t>что бы</w:t>
      </w:r>
      <w:proofErr w:type="gramEnd"/>
      <w:r w:rsidRPr="00B86A86">
        <w:rPr>
          <w:rFonts w:ascii="Times New Roman" w:hAnsi="Times New Roman" w:cs="Times New Roman"/>
          <w:sz w:val="24"/>
          <w:szCs w:val="24"/>
        </w:rPr>
        <w:t xml:space="preserve"> поддержать кого-либо или выразить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своѐ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отношение к идее или происходящему событию в мире. Люди, находясь в скоплении людей активного типа, поддерживают друг друга и готовы на реальные коллективные действия. Они, как им кажется, действуют ради единой цели, сообща. Катализатором к действию может быть внешнее воздействие, например, только что полученная новость или речь человека с трибуны, так и внутренний процесс. К активному типу массового скопления людей относится толпа в момент катастрофы или крушения. Такая реакция людей сильно затрудняет ведение поисково-спасательных работ. Во время опасности и угрозы жизни сознание у человека сужается, способность здраво мыслить уходит на второй план, проявляют себя только рефлексы, автоматизмы, бездумные физические действия. </w:t>
      </w:r>
    </w:p>
    <w:p w:rsidR="00B86A86" w:rsidRPr="00B86A86" w:rsidRDefault="00B86A86" w:rsidP="00B86A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lastRenderedPageBreak/>
        <w:t xml:space="preserve">Третий тип характеристики толпы - агрессивный. Для массового скопления людей агрессивный тип поведения является результатом заранее спланированных действий организаторов мероприятия, либо последствием развития активной толпы. Агрессивным скоплением людей можно назвать толпу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мародѐров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, когда в период общего ослабления самосознания, жажда наживы берет верх над разумом и страхом быть пойманным. </w:t>
      </w:r>
    </w:p>
    <w:p w:rsidR="00B86A86" w:rsidRPr="00B86A86" w:rsidRDefault="00B86A86" w:rsidP="00B86A8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86A86">
        <w:rPr>
          <w:rFonts w:ascii="Times New Roman" w:hAnsi="Times New Roman" w:cs="Times New Roman"/>
          <w:b/>
          <w:sz w:val="24"/>
          <w:szCs w:val="24"/>
        </w:rPr>
        <w:t xml:space="preserve">Правила безопасного поведения в толпе </w:t>
      </w:r>
    </w:p>
    <w:p w:rsidR="00B86A86" w:rsidRPr="00B86A86" w:rsidRDefault="00B86A86" w:rsidP="00B86A86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Как же, оказавшись в активной и агрессивной среде выйти с места массового скопления людей без повреждений. Главное правило безопасного поведения в толпе - избегайте места массового скопления людей.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1. Приходить на мероприятия надо не одному. Близкие люди всегда в первую очередь придут на помощь.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2. Нужно тщательно продумать одежду, в которой вы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идѐте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на мероприятие. Не желательно надевать просторные платья, балахоны и одежду, на которой есть шнуровки или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верѐвочки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. Сережки и пирсинг лучше оставить дома. Не надевайте галстуки, шарфы, цепочки, бусы и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всѐ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остальное, что может находиться на шее. Одежда должна быть облегающая - застегнитесь на все пуговицы или молнии, проверьте, зашнурованы ли ботинки, женщинам желательно не одевать каблуки.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3. Уровень активности толпы и последствия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действий напрямую зависит от количества выпитого алкоголя. К тому же,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пронесѐнная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стеклянная бутылка становится опасным оружием в руках хулигана. Человек в алкогольном опьянении не может сдерживать свою агрессию,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ещѐ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более раздражая людей вокруг себя, а в случае угрозы жизни ему самому не сможет адекватно защититься.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4. Оказавшись в месте массового скопления людей, просчитай заранее ходы отступления и находитесь как можно ближе к ним. Самые опасные места, которые надо избегать во время всеобщего бегства: пространство у сцены и около раздевалок, узкие проходы и находиться рядом со стеклянными витринами.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5. Если вы чувствуете, что обстановка в месте скопления накаляется, а бежать некуда. Проявите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актѐрское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мастерство: изобразите сердечный приступ или рвотные позывы. Люди сами расступятся и вокруг образуют коридор, через который вы сможете покинуть опасное место. Лучшим поведением в возникшей опасности - это успокоиться и принять трезвое решение. Порой хватает десятка секунд, </w:t>
      </w:r>
      <w:proofErr w:type="gramStart"/>
      <w:r w:rsidRPr="00B86A86">
        <w:rPr>
          <w:rFonts w:ascii="Times New Roman" w:hAnsi="Times New Roman" w:cs="Times New Roman"/>
          <w:sz w:val="24"/>
          <w:szCs w:val="24"/>
        </w:rPr>
        <w:t>что бы</w:t>
      </w:r>
      <w:proofErr w:type="gramEnd"/>
      <w:r w:rsidRPr="00B86A86">
        <w:rPr>
          <w:rFonts w:ascii="Times New Roman" w:hAnsi="Times New Roman" w:cs="Times New Roman"/>
          <w:sz w:val="24"/>
          <w:szCs w:val="24"/>
        </w:rPr>
        <w:t xml:space="preserve"> осмотреться, найти безопасный путь и спастись.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6. Если толпа пришла в движение, старайтесь передвигаться вместе со всеми, по течению, тем более не против или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поперѐк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 xml:space="preserve"> основной массы. Постарайтесь, что бы вас ни оттеснили к центру, где давят со всех сторон и выбраться оттуда будет очень тяжело. Также надо быть не на самом краю, где вам грозит быть прижатым к стене или забору. Не хватайтесь за поручни, перила, различные предметы у вас не хватит сил за них удержаться, а руки могут сильно пострадать.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>7. Если события в месте массового скопления людей уже приняли агрессивный характер, то забудь об упавших вещах. Потянувшись за упавшим предметом, вы рискуете упасть и быть затоптанным или покалеченным. Люди, спасающиеся бегством, даже не заметят вас.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 8. Если вы оказались плотно зажатым в толпе, то помните, вы уже не упадете, а вот опасность быть раздавленным массой тел вполне реальна. Самые уязвимые места при </w:t>
      </w:r>
      <w:r w:rsidRPr="00B86A86">
        <w:rPr>
          <w:rFonts w:ascii="Times New Roman" w:hAnsi="Times New Roman" w:cs="Times New Roman"/>
          <w:sz w:val="24"/>
          <w:szCs w:val="24"/>
        </w:rPr>
        <w:lastRenderedPageBreak/>
        <w:t xml:space="preserve">этом - </w:t>
      </w:r>
      <w:proofErr w:type="spellStart"/>
      <w:r w:rsidRPr="00B86A86">
        <w:rPr>
          <w:rFonts w:ascii="Times New Roman" w:hAnsi="Times New Roman" w:cs="Times New Roman"/>
          <w:sz w:val="24"/>
          <w:szCs w:val="24"/>
        </w:rPr>
        <w:t>рѐбра</w:t>
      </w:r>
      <w:proofErr w:type="spellEnd"/>
      <w:r w:rsidRPr="00B86A86">
        <w:rPr>
          <w:rFonts w:ascii="Times New Roman" w:hAnsi="Times New Roman" w:cs="Times New Roman"/>
          <w:sz w:val="24"/>
          <w:szCs w:val="24"/>
        </w:rPr>
        <w:t>, живот, грудь. Чтобы вас не сдавили с боков, согни руки в локтях и прижми к бокам, напряги все мускулы. И таким образом следуйте в толпе пока обстановка не улучшится и можно будет двигаться к выходу.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 9. Если вы упали, попытайтесь резким скачком подняться на ноги, в этой ситуации вы не должны брезговать </w:t>
      </w:r>
      <w:proofErr w:type="gramStart"/>
      <w:r w:rsidRPr="00B86A86">
        <w:rPr>
          <w:rFonts w:ascii="Times New Roman" w:hAnsi="Times New Roman" w:cs="Times New Roman"/>
          <w:sz w:val="24"/>
          <w:szCs w:val="24"/>
        </w:rPr>
        <w:t>ни чем</w:t>
      </w:r>
      <w:proofErr w:type="gramEnd"/>
      <w:r w:rsidRPr="00B86A86">
        <w:rPr>
          <w:rFonts w:ascii="Times New Roman" w:hAnsi="Times New Roman" w:cs="Times New Roman"/>
          <w:sz w:val="24"/>
          <w:szCs w:val="24"/>
        </w:rPr>
        <w:t xml:space="preserve"> - цепляйтесь за людей, одежду. Если это </w:t>
      </w:r>
      <w:proofErr w:type="gramStart"/>
      <w:r w:rsidRPr="00B86A86">
        <w:rPr>
          <w:rFonts w:ascii="Times New Roman" w:hAnsi="Times New Roman" w:cs="Times New Roman"/>
          <w:sz w:val="24"/>
          <w:szCs w:val="24"/>
        </w:rPr>
        <w:t>не получилось</w:t>
      </w:r>
      <w:proofErr w:type="gramEnd"/>
      <w:r w:rsidRPr="00B86A86">
        <w:rPr>
          <w:rFonts w:ascii="Times New Roman" w:hAnsi="Times New Roman" w:cs="Times New Roman"/>
          <w:sz w:val="24"/>
          <w:szCs w:val="24"/>
        </w:rPr>
        <w:t xml:space="preserve"> и толпа продолжает топтать вас лежачего, то нужно принять позу эмбриона - свернуться калачиком, подбор</w:t>
      </w:r>
      <w:bookmarkStart w:id="0" w:name="_GoBack"/>
      <w:bookmarkEnd w:id="0"/>
      <w:r w:rsidRPr="00B86A86">
        <w:rPr>
          <w:rFonts w:ascii="Times New Roman" w:hAnsi="Times New Roman" w:cs="Times New Roman"/>
          <w:sz w:val="24"/>
          <w:szCs w:val="24"/>
        </w:rPr>
        <w:t xml:space="preserve">одок прижать к груди, колени к голове, руками прикрыть голову. Осталось переждать людской поток и идти в медпункт. 10. Если массовое скопление людей пытаются разогнать полицейские или войска, не бегите к ним навстречу, пытаясь найти помощь или объяснить вашу невиновность. В этот момент никто не будет в том разбираться, а вот удар дубинкой получить очень даже возможно.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Ваши действия в толпе, коротко: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1. Никогда не идите против движения скопления людей.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2. План действия в толпе - держитесь ближе к краю, опасайтесь поручней, углов и ступенек.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3. Если вы уронили какую-то вещь (сумку, куртку или зонт) не пытайтесь ее поднять - это может стоить вам жизни.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4. Не предпринимайте активных действий в толпе - не цепляйтесь руками, их могут сломать.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5. Постарайтесь застегнуть куртку, согните руки в локтях, прижмите их к корпусу и постепенно выбирайтесь. </w:t>
      </w:r>
    </w:p>
    <w:p w:rsidR="00B86A86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6. Если вы упали, сразу закрывайте голову руками, постарайтесь резко встать. </w:t>
      </w:r>
    </w:p>
    <w:p w:rsidR="002B1511" w:rsidRPr="00B86A86" w:rsidRDefault="00B86A86">
      <w:pPr>
        <w:rPr>
          <w:rFonts w:ascii="Times New Roman" w:hAnsi="Times New Roman" w:cs="Times New Roman"/>
          <w:sz w:val="24"/>
          <w:szCs w:val="24"/>
        </w:rPr>
      </w:pPr>
      <w:r w:rsidRPr="00B86A86">
        <w:rPr>
          <w:rFonts w:ascii="Times New Roman" w:hAnsi="Times New Roman" w:cs="Times New Roman"/>
          <w:sz w:val="24"/>
          <w:szCs w:val="24"/>
        </w:rPr>
        <w:t xml:space="preserve">Соблюдайте правила безопасного поведения, помните - любое промедление или неправильные действия в толпе </w:t>
      </w:r>
      <w:r w:rsidRPr="00B86A86">
        <w:rPr>
          <w:rFonts w:ascii="Times New Roman" w:hAnsi="Times New Roman" w:cs="Times New Roman"/>
          <w:sz w:val="24"/>
          <w:szCs w:val="24"/>
        </w:rPr>
        <w:t xml:space="preserve">- </w:t>
      </w:r>
      <w:r w:rsidRPr="00B86A86">
        <w:rPr>
          <w:rFonts w:ascii="Times New Roman" w:hAnsi="Times New Roman" w:cs="Times New Roman"/>
          <w:sz w:val="24"/>
          <w:szCs w:val="24"/>
        </w:rPr>
        <w:t>это ваша жизнь.</w:t>
      </w:r>
    </w:p>
    <w:sectPr w:rsidR="002B1511" w:rsidRPr="00B86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86"/>
    <w:rsid w:val="002B1511"/>
    <w:rsid w:val="00B8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8DB2"/>
  <w15:chartTrackingRefBased/>
  <w15:docId w15:val="{2545A604-A6B4-4CC5-B128-A91AA469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2022-05-04T04:58:00Z</dcterms:created>
  <dcterms:modified xsi:type="dcterms:W3CDTF">2022-05-04T05:04:00Z</dcterms:modified>
</cp:coreProperties>
</file>